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B00537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0537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B00537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0537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B00537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B00537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537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B00537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B00537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B00537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B00537" w:rsidTr="00CC60B0">
        <w:tc>
          <w:tcPr>
            <w:tcW w:w="2957" w:type="dxa"/>
            <w:vAlign w:val="center"/>
          </w:tcPr>
          <w:p w:rsidR="008C4722" w:rsidRPr="00B00537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B00537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B00537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B00537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B00537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B00537" w:rsidTr="00CC60B0">
        <w:tc>
          <w:tcPr>
            <w:tcW w:w="2957" w:type="dxa"/>
            <w:vAlign w:val="center"/>
          </w:tcPr>
          <w:p w:rsidR="008C4722" w:rsidRPr="00B00537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8C4722" w:rsidRPr="00B00537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B00537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B00537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B00537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B00537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B00537" w:rsidTr="00DB487B">
        <w:tc>
          <w:tcPr>
            <w:tcW w:w="4928" w:type="dxa"/>
          </w:tcPr>
          <w:p w:rsidR="00CF0E8D" w:rsidRPr="00B0053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0053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0053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B00537" w:rsidTr="00DB487B">
        <w:tc>
          <w:tcPr>
            <w:tcW w:w="4928" w:type="dxa"/>
          </w:tcPr>
          <w:p w:rsidR="00CF0E8D" w:rsidRPr="00B00537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29" w:type="dxa"/>
          </w:tcPr>
          <w:p w:rsidR="00CF0E8D" w:rsidRPr="00B00537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Спортивная медицина</w:t>
            </w:r>
          </w:p>
        </w:tc>
        <w:tc>
          <w:tcPr>
            <w:tcW w:w="4929" w:type="dxa"/>
          </w:tcPr>
          <w:p w:rsidR="00CF0E8D" w:rsidRPr="00B00537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Pr="00B00537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RPr="00B00537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B00537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B00537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B00537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B00537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B00537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B00537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B00537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B00537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B00537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B00537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414CC9" w:rsidRPr="00B00537" w:rsidTr="00414CC9">
        <w:trPr>
          <w:cantSplit/>
          <w:trHeight w:val="304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414CC9" w:rsidRPr="00B00537" w:rsidRDefault="00414CC9" w:rsidP="0033578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414CC9" w:rsidRPr="00B00537" w:rsidTr="00414CC9">
        <w:trPr>
          <w:cantSplit/>
          <w:trHeight w:val="304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414CC9" w:rsidRPr="00B00537" w:rsidRDefault="00414CC9" w:rsidP="0033578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23083D" w:rsidRPr="00B00537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23083D" w:rsidRPr="00B00537" w:rsidRDefault="0023083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23083D" w:rsidRPr="00B00537" w:rsidRDefault="0023083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23083D" w:rsidRPr="00B00537" w:rsidRDefault="0023083D" w:rsidP="007930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23083D" w:rsidRPr="00B00537" w:rsidRDefault="0023083D" w:rsidP="007930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противопоказания и ограничения к выполнению физических упражнений, которые являются потенциально опасными для здоровья детей;</w:t>
            </w:r>
          </w:p>
          <w:p w:rsidR="0023083D" w:rsidRPr="00B00537" w:rsidRDefault="0023083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заболеваний различных органов и систем</w:t>
            </w:r>
          </w:p>
        </w:tc>
        <w:tc>
          <w:tcPr>
            <w:tcW w:w="356" w:type="pct"/>
            <w:vMerge w:val="restart"/>
          </w:tcPr>
          <w:p w:rsidR="0023083D" w:rsidRPr="00B00537" w:rsidRDefault="0023083D" w:rsidP="0033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23083D" w:rsidRPr="00B00537" w:rsidRDefault="0023083D" w:rsidP="0033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3083D" w:rsidRPr="00B00537" w:rsidRDefault="0023083D" w:rsidP="0033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003DA0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</w:p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представителей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каких видов спорта на </w:t>
            </w: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сердечно-сосудистую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ложится наиболее значительная нагрузка по перемещению значительного объёма крови длительное время, что в ряде случаев может становиться причиной развития патологических изменений в ней</w:t>
            </w:r>
            <w:r w:rsidR="008229D9" w:rsidRPr="00B0053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1) скоростно-силовых;</w:t>
            </w:r>
          </w:p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2) сложно-координационных;</w:t>
            </w:r>
          </w:p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развивающих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выносливость;</w:t>
            </w:r>
          </w:p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4) силовых.</w:t>
            </w:r>
          </w:p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23083D" w:rsidRPr="00B00537" w:rsidRDefault="0023083D" w:rsidP="003357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Обоснование (почему именно в таких видах спорта на сердечную мышцу ложится наиболее значительная нагрузка и почему это может быть опасно):</w:t>
            </w:r>
          </w:p>
        </w:tc>
        <w:tc>
          <w:tcPr>
            <w:tcW w:w="401" w:type="pct"/>
            <w:vMerge w:val="restart"/>
          </w:tcPr>
          <w:p w:rsidR="0023083D" w:rsidRPr="00B00537" w:rsidRDefault="0023083D" w:rsidP="0033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23083D" w:rsidRPr="00B00537" w:rsidRDefault="0023083D" w:rsidP="0033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В видах спорта, развивающих выносливость </w:t>
            </w:r>
            <w:proofErr w:type="spellStart"/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вынуждена в течение длительного времени перекачивать большое количество крови (является «лимитирующим» органом). Чрезмерная нагрузка может приводить к её гиперфункции</w:t>
            </w:r>
          </w:p>
        </w:tc>
        <w:tc>
          <w:tcPr>
            <w:tcW w:w="291" w:type="pct"/>
            <w:vMerge w:val="restart"/>
          </w:tcPr>
          <w:p w:rsidR="0023083D" w:rsidRPr="00B00537" w:rsidRDefault="0023083D" w:rsidP="0033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23083D" w:rsidRPr="00B00537" w:rsidRDefault="0023083D" w:rsidP="0033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C60874" w:rsidRPr="00B00537" w:rsidRDefault="00C60874" w:rsidP="00CA2F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-проводить мероприятия по санитарно-просветительной работе в спортивных коллективах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60874" w:rsidRPr="00B00537" w:rsidRDefault="00C60874" w:rsidP="007930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инструктажа по технике безопасности на занятиях физической культурой и спортом </w:t>
            </w:r>
          </w:p>
          <w:p w:rsidR="00C60874" w:rsidRPr="00B0053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 w:val="restart"/>
          </w:tcPr>
          <w:p w:rsidR="00C60874" w:rsidRPr="00B00537" w:rsidRDefault="00C6087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B00537" w:rsidRDefault="00C6087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C60874" w:rsidRPr="00B00537" w:rsidRDefault="00C60874" w:rsidP="00302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этиологию и признаки травматических повреждений и неотложных состояний организма;</w:t>
            </w:r>
          </w:p>
          <w:p w:rsidR="00C60874" w:rsidRPr="00B00537" w:rsidRDefault="00C6087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противопоказания и ограничения к выполнению физических упражнений, которые являются потенциально опасными для здоровья детей</w:t>
            </w:r>
          </w:p>
        </w:tc>
        <w:tc>
          <w:tcPr>
            <w:tcW w:w="356" w:type="pct"/>
            <w:vMerge w:val="restart"/>
          </w:tcPr>
          <w:p w:rsidR="00C60874" w:rsidRPr="00B00537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</w:t>
            </w:r>
          </w:p>
        </w:tc>
        <w:tc>
          <w:tcPr>
            <w:tcW w:w="223" w:type="pct"/>
            <w:vMerge w:val="restart"/>
          </w:tcPr>
          <w:p w:rsidR="00C60874" w:rsidRPr="00B00537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C60874" w:rsidRPr="00B00537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C60874" w:rsidRPr="00B00537" w:rsidRDefault="00C60874" w:rsidP="00B714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 w:rsidR="00003DA0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C60874" w:rsidRPr="00B00537" w:rsidRDefault="00C60874" w:rsidP="00B71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величины </w:t>
            </w: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диастолического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131" w:rsidRPr="00B00537">
              <w:rPr>
                <w:rFonts w:ascii="Times New Roman" w:hAnsi="Times New Roman" w:cs="Times New Roman"/>
                <w:sz w:val="24"/>
                <w:szCs w:val="24"/>
              </w:rPr>
              <w:t>артериального давления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считаются нормальными для взрослого здорового человека в покое?</w:t>
            </w:r>
          </w:p>
          <w:p w:rsidR="00C60874" w:rsidRPr="00B00537" w:rsidRDefault="00C60874" w:rsidP="00B71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от_________мм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т.ст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до________мм.рт.ст</w:t>
            </w:r>
            <w:proofErr w:type="spellEnd"/>
          </w:p>
          <w:p w:rsidR="00C60874" w:rsidRPr="00B00537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B00537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60 </w:t>
            </w: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т.ст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до 80 </w:t>
            </w: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мм.рт.ст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AD17E9" w:rsidRPr="00B00537" w:rsidRDefault="00334E37" w:rsidP="00AD1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D17E9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="00AD17E9"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AD17E9" w:rsidRPr="00B00537" w:rsidRDefault="00334E37" w:rsidP="00AD1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7E9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C60874" w:rsidRPr="00B00537" w:rsidRDefault="00AD17E9" w:rsidP="00AD1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C60874" w:rsidRPr="00B00537" w:rsidRDefault="00C60874" w:rsidP="00DE17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осуществлять контроль отсутствия медицинских противопоказаний к занятиям физической культурой и спортом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2FE" w:rsidRPr="00B00537" w:rsidTr="00AF1554">
        <w:tc>
          <w:tcPr>
            <w:tcW w:w="181" w:type="pct"/>
            <w:vMerge w:val="restart"/>
          </w:tcPr>
          <w:p w:rsidR="00CE02FE" w:rsidRPr="00B00537" w:rsidRDefault="00CE02F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E02FE" w:rsidRPr="00B00537" w:rsidRDefault="00CE02F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CE02FE" w:rsidRPr="00B00537" w:rsidRDefault="00CE02FE" w:rsidP="000C4C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CE02FE" w:rsidRPr="00B00537" w:rsidRDefault="00CE02FE" w:rsidP="000C4C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противопоказания и ограничения к выполнению физических упражнений, которые являются потенциально опасными для здоровья детей;</w:t>
            </w:r>
          </w:p>
          <w:p w:rsidR="00CE02FE" w:rsidRPr="00B00537" w:rsidRDefault="00CE02FE" w:rsidP="000C4C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заболеваний различных органов и систем;</w:t>
            </w:r>
          </w:p>
          <w:p w:rsidR="00CE02FE" w:rsidRPr="00B00537" w:rsidRDefault="00CE02FE" w:rsidP="008901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правила обеспечения безопасности и профилактики травматизма</w:t>
            </w:r>
          </w:p>
        </w:tc>
        <w:tc>
          <w:tcPr>
            <w:tcW w:w="356" w:type="pct"/>
            <w:vMerge w:val="restart"/>
          </w:tcPr>
          <w:p w:rsidR="00CE02FE" w:rsidRPr="00B00537" w:rsidRDefault="00CE02FE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тым обоснованием выбора</w:t>
            </w:r>
            <w:proofErr w:type="gramEnd"/>
          </w:p>
        </w:tc>
        <w:tc>
          <w:tcPr>
            <w:tcW w:w="223" w:type="pct"/>
            <w:vMerge w:val="restart"/>
          </w:tcPr>
          <w:p w:rsidR="00CE02FE" w:rsidRPr="00B00537" w:rsidRDefault="00CE02FE" w:rsidP="00CA2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E02FE" w:rsidRPr="00B00537" w:rsidRDefault="00CE02FE" w:rsidP="00CA2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E02FE" w:rsidRPr="00B00537" w:rsidRDefault="00CE02FE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003DA0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 и запишите аргументы, обосновывающие выбор ответов.</w:t>
            </w:r>
          </w:p>
          <w:p w:rsidR="00CE02FE" w:rsidRPr="00B00537" w:rsidRDefault="00CE02FE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E02FE" w:rsidRPr="00B00537" w:rsidRDefault="00CE02FE" w:rsidP="00C939F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Определите, какие  условия могут способствовать угнетению функций желудочно-кишечного тракта (ЖКТ) при занятиях спортом:</w:t>
            </w:r>
          </w:p>
          <w:p w:rsidR="00CE02FE" w:rsidRPr="00B00537" w:rsidRDefault="00CE02FE" w:rsidP="00C939F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2FE" w:rsidRPr="00B00537" w:rsidRDefault="00CE02FE" w:rsidP="00C939F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1) выполнение физической нагрузки в условиях повышенной влажности;</w:t>
            </w:r>
          </w:p>
          <w:p w:rsidR="00CE02FE" w:rsidRPr="00B00537" w:rsidRDefault="00CE02FE" w:rsidP="00C939F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2) длительный отток крови от органов ЖКТ и их гипоксия при выполнении физической нагрузки;</w:t>
            </w:r>
          </w:p>
          <w:p w:rsidR="00CE02FE" w:rsidRPr="00B00537" w:rsidRDefault="00CE02FE" w:rsidP="00C939F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целенаправленный тренировочный процесс на развитие гибкости;</w:t>
            </w:r>
          </w:p>
          <w:p w:rsidR="00CE02FE" w:rsidRPr="00B00537" w:rsidRDefault="00CE02FE" w:rsidP="00C939F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4) длительное перераспределение крови с целью увеличения её притока к работающим мышцам и некоторым органам при выполнении физической нагрузки;</w:t>
            </w:r>
          </w:p>
          <w:p w:rsidR="00CE02FE" w:rsidRPr="00B00537" w:rsidRDefault="00CE02FE" w:rsidP="00C939F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5) тренировочный процесс, связанный с развитием выносливости.</w:t>
            </w:r>
          </w:p>
          <w:p w:rsidR="00DC6F05" w:rsidRPr="00B00537" w:rsidRDefault="00DC6F05" w:rsidP="00C939F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F05" w:rsidRPr="00B00537" w:rsidRDefault="00DC6F05" w:rsidP="00DC6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(цифры)</w:t>
            </w:r>
          </w:p>
          <w:p w:rsidR="00CE02FE" w:rsidRPr="00B00537" w:rsidRDefault="00CE02FE" w:rsidP="0023083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23083D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(почему именно выбранные условия способны угнетать функцию ЖКТ, что может быть опасно)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CE02FE" w:rsidRPr="00B00537" w:rsidRDefault="000F1ECA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CE02FE" w:rsidRPr="00B00537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  <w:p w:rsidR="00CE02FE" w:rsidRPr="00B00537" w:rsidRDefault="000F1ECA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CE02FE" w:rsidRPr="00B00537">
              <w:rPr>
                <w:rFonts w:ascii="Times New Roman" w:hAnsi="Times New Roman" w:cs="Times New Roman"/>
                <w:sz w:val="24"/>
                <w:szCs w:val="24"/>
              </w:rPr>
              <w:t>При длительном выполнении физической нагрузки  на развитие вынослив</w:t>
            </w:r>
            <w:r w:rsidR="00CE02FE"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ости ЖКТ страдает от гипоксии</w:t>
            </w:r>
          </w:p>
        </w:tc>
        <w:tc>
          <w:tcPr>
            <w:tcW w:w="291" w:type="pct"/>
            <w:vMerge w:val="restart"/>
          </w:tcPr>
          <w:p w:rsidR="00CE02FE" w:rsidRPr="00B00537" w:rsidRDefault="00CE02FE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E02FE" w:rsidRPr="00B00537" w:rsidRDefault="00CE02FE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мероприятия по санитарно-просветительной работе в спортивных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коллективах; </w:t>
            </w:r>
          </w:p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вести разъяснительную беседу по профилактике и соблюдении техники безопасности при выполнении упражнений; </w:t>
            </w:r>
          </w:p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плана профилактических мероприятий по возникновению и распространению инфекционных заболеваний, травм и патологических состояний; </w:t>
            </w:r>
          </w:p>
          <w:p w:rsidR="00C60874" w:rsidRPr="00B0053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 w:val="restart"/>
          </w:tcPr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этиологию и признаки травматических повреждений и неотложных состояний организма;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основы оказания первой помощи при неотложных состояниях, и травматических повреждениях, основы сердечно-легочной реанимации;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правила обеспечения безопасности и профилактики травматизма;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тренировочной и соревновательной деятельности в экстремальных условиях (горные условия, жаркий и холодный климат, сдвиг временных параметров)</w:t>
            </w:r>
          </w:p>
        </w:tc>
        <w:tc>
          <w:tcPr>
            <w:tcW w:w="356" w:type="pct"/>
            <w:vMerge w:val="restart"/>
          </w:tcPr>
          <w:p w:rsidR="00C60874" w:rsidRPr="00B00537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00537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B00537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60874" w:rsidRPr="00B00537" w:rsidRDefault="00C60874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60874" w:rsidRPr="00B00537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Клиническая смерть, как переходная стадия от жизни к смерти, является обратимым этапом умирания. Каждому утверждению в левом столбце (А-</w:t>
            </w:r>
            <w:r w:rsidR="00CC0A76" w:rsidRPr="00B005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 позицию правого столбца (1 или 2):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556"/>
              <w:gridCol w:w="1005"/>
              <w:gridCol w:w="1006"/>
            </w:tblGrid>
            <w:tr w:rsidR="00C60874" w:rsidRPr="00B00537" w:rsidTr="00B053CE">
              <w:tc>
                <w:tcPr>
                  <w:tcW w:w="2010" w:type="dxa"/>
                  <w:gridSpan w:val="2"/>
                  <w:vAlign w:val="center"/>
                </w:tcPr>
                <w:p w:rsidR="00C60874" w:rsidRPr="00B00537" w:rsidRDefault="00C60874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011" w:type="dxa"/>
                  <w:gridSpan w:val="2"/>
                  <w:vAlign w:val="center"/>
                </w:tcPr>
                <w:p w:rsidR="00C60874" w:rsidRPr="00B00537" w:rsidRDefault="00C60874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Является признаком </w:t>
                  </w: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клинической смерти (да/нет)</w:t>
                  </w:r>
                </w:p>
              </w:tc>
            </w:tr>
            <w:tr w:rsidR="00C60874" w:rsidRPr="00B00537" w:rsidTr="00890131">
              <w:tc>
                <w:tcPr>
                  <w:tcW w:w="454" w:type="dxa"/>
                  <w:vAlign w:val="center"/>
                </w:tcPr>
                <w:p w:rsidR="00C60874" w:rsidRPr="00B00537" w:rsidRDefault="00C60874" w:rsidP="008901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556" w:type="dxa"/>
                  <w:vAlign w:val="center"/>
                </w:tcPr>
                <w:p w:rsidR="00C60874" w:rsidRPr="00B00537" w:rsidRDefault="00C60874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трупное окоченение</w:t>
                  </w:r>
                </w:p>
              </w:tc>
              <w:tc>
                <w:tcPr>
                  <w:tcW w:w="1005" w:type="dxa"/>
                  <w:vAlign w:val="center"/>
                </w:tcPr>
                <w:p w:rsidR="00C60874" w:rsidRPr="00B00537" w:rsidRDefault="00C60874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6" w:type="dxa"/>
                  <w:vAlign w:val="center"/>
                </w:tcPr>
                <w:p w:rsidR="00C60874" w:rsidRPr="00B00537" w:rsidRDefault="00C60874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C60874" w:rsidRPr="00B00537" w:rsidTr="00890131">
              <w:tc>
                <w:tcPr>
                  <w:tcW w:w="454" w:type="dxa"/>
                  <w:vAlign w:val="center"/>
                </w:tcPr>
                <w:p w:rsidR="00C60874" w:rsidRPr="00B00537" w:rsidRDefault="00C60874" w:rsidP="008901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6" w:type="dxa"/>
                  <w:vAlign w:val="center"/>
                </w:tcPr>
                <w:p w:rsidR="00C60874" w:rsidRPr="00B00537" w:rsidRDefault="00C60874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сердечной деятельности</w:t>
                  </w:r>
                </w:p>
              </w:tc>
              <w:tc>
                <w:tcPr>
                  <w:tcW w:w="1005" w:type="dxa"/>
                  <w:vAlign w:val="center"/>
                </w:tcPr>
                <w:p w:rsidR="00C60874" w:rsidRPr="00B00537" w:rsidRDefault="00C60874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06" w:type="dxa"/>
                  <w:vAlign w:val="center"/>
                </w:tcPr>
                <w:p w:rsidR="00C60874" w:rsidRPr="00B00537" w:rsidRDefault="00C60874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CC0A76" w:rsidRPr="00B00537" w:rsidTr="00890131">
              <w:tc>
                <w:tcPr>
                  <w:tcW w:w="454" w:type="dxa"/>
                  <w:vAlign w:val="center"/>
                </w:tcPr>
                <w:p w:rsidR="00CC0A76" w:rsidRPr="00B00537" w:rsidRDefault="00CC0A76" w:rsidP="008901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6" w:type="dxa"/>
                  <w:vAlign w:val="center"/>
                </w:tcPr>
                <w:p w:rsidR="00CC0A76" w:rsidRPr="00B00537" w:rsidRDefault="00CC0A76" w:rsidP="003357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гипоксия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:rsidR="00CC0A76" w:rsidRPr="00B00537" w:rsidRDefault="00CC0A76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 w:val="restart"/>
                  <w:vAlign w:val="center"/>
                </w:tcPr>
                <w:p w:rsidR="00CC0A76" w:rsidRPr="00B00537" w:rsidRDefault="00CC0A76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0A76" w:rsidRPr="00B00537" w:rsidTr="00890131">
              <w:tc>
                <w:tcPr>
                  <w:tcW w:w="454" w:type="dxa"/>
                  <w:vAlign w:val="center"/>
                </w:tcPr>
                <w:p w:rsidR="00CC0A76" w:rsidRPr="00B00537" w:rsidRDefault="00CC0A76" w:rsidP="008901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6" w:type="dxa"/>
                  <w:vAlign w:val="center"/>
                </w:tcPr>
                <w:p w:rsidR="00CC0A76" w:rsidRPr="00B00537" w:rsidRDefault="00CC0A76" w:rsidP="003357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рефлексов</w:t>
                  </w:r>
                </w:p>
              </w:tc>
              <w:tc>
                <w:tcPr>
                  <w:tcW w:w="1005" w:type="dxa"/>
                  <w:vMerge/>
                  <w:vAlign w:val="center"/>
                </w:tcPr>
                <w:p w:rsidR="00CC0A76" w:rsidRPr="00B00537" w:rsidRDefault="00CC0A76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/>
                  <w:vAlign w:val="center"/>
                </w:tcPr>
                <w:p w:rsidR="00CC0A76" w:rsidRPr="00B00537" w:rsidRDefault="00CC0A76" w:rsidP="00DA06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B00537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EA4BCD" w:rsidRPr="00B0053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CC0A76" w:rsidRPr="00B00537" w:rsidTr="00B053CE">
              <w:tc>
                <w:tcPr>
                  <w:tcW w:w="804" w:type="dxa"/>
                </w:tcPr>
                <w:p w:rsidR="00CC0A76" w:rsidRPr="00B00537" w:rsidRDefault="00CC0A76" w:rsidP="001F62C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C0A76" w:rsidRPr="00B00537" w:rsidRDefault="00CC0A76" w:rsidP="001F62C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C0A76" w:rsidRPr="00B00537" w:rsidRDefault="00CC0A76" w:rsidP="001F62C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CC0A76" w:rsidRPr="00B00537" w:rsidRDefault="00CC0A76" w:rsidP="001F62C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C0A76" w:rsidRPr="00B00537" w:rsidTr="00B053CE">
              <w:tc>
                <w:tcPr>
                  <w:tcW w:w="804" w:type="dxa"/>
                </w:tcPr>
                <w:p w:rsidR="00CC0A76" w:rsidRPr="00B00537" w:rsidRDefault="00CC0A76" w:rsidP="001F62C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C0A76" w:rsidRPr="00B00537" w:rsidRDefault="00CC0A76" w:rsidP="001F62C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C0A76" w:rsidRPr="00B00537" w:rsidRDefault="00CC0A76" w:rsidP="001F62C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C0A76" w:rsidRPr="00B00537" w:rsidRDefault="00CC0A76" w:rsidP="001F62C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B00537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B00537" w:rsidRDefault="00C60874" w:rsidP="00CC0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</w:t>
            </w:r>
            <w:r w:rsidR="00CC0A76" w:rsidRPr="00B00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0A76" w:rsidRPr="00B00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C60874" w:rsidRPr="00B00537" w:rsidRDefault="00C60874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60874" w:rsidRPr="00B00537" w:rsidRDefault="00C60874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1б – четыр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верных соответствия</w:t>
            </w:r>
          </w:p>
          <w:p w:rsidR="00C60874" w:rsidRPr="00B00537" w:rsidRDefault="00C60874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признаки неотложных состояний и травматических повреждений; 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первую помощь при возникновении неотложных состояниях и травматических повреждениях; 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 w:val="restart"/>
          </w:tcPr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этиологию и признаки травматических повреждений и неотложных состояний организма;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противопоказания и ограничения к выполнению физических упражнений, которые являются потенциально опасными для здоровья детей;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внешние признаки утомления и переутомления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правила обеспечения безопасности и профилактики травматизма;</w:t>
            </w:r>
          </w:p>
          <w:p w:rsidR="00C60874" w:rsidRPr="00B0053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тренировочной и соревновательной деятельности в экстремальных условиях (горные условия, жаркий и холодный климат, сдвиг временных параметров)</w:t>
            </w:r>
          </w:p>
        </w:tc>
        <w:tc>
          <w:tcPr>
            <w:tcW w:w="356" w:type="pct"/>
            <w:vMerge w:val="restart"/>
          </w:tcPr>
          <w:p w:rsidR="00C60874" w:rsidRPr="00B00537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00537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C60874" w:rsidRPr="00B00537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C60874" w:rsidRPr="00B00537" w:rsidRDefault="00C60874" w:rsidP="009A6BF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 w:rsidR="00003DA0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C60874" w:rsidRPr="00B00537" w:rsidRDefault="00C60874" w:rsidP="009A6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Каждому внешнему признаку утомления в левом столбце (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 степень утомления в правом столбце (1-3):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245"/>
              <w:gridCol w:w="1842"/>
            </w:tblGrid>
            <w:tr w:rsidR="00C60874" w:rsidRPr="00B00537" w:rsidTr="00984C2E">
              <w:tc>
                <w:tcPr>
                  <w:tcW w:w="2527" w:type="dxa"/>
                  <w:gridSpan w:val="2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Внешний признак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утомления</w:t>
                  </w:r>
                </w:p>
              </w:tc>
            </w:tr>
            <w:tr w:rsidR="00C60874" w:rsidRPr="00B00537" w:rsidTr="00984C2E">
              <w:tc>
                <w:tcPr>
                  <w:tcW w:w="454" w:type="dxa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небольшое покраснение кожи</w:t>
                  </w:r>
                </w:p>
              </w:tc>
              <w:tc>
                <w:tcPr>
                  <w:tcW w:w="245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C60874" w:rsidRPr="00B00537" w:rsidRDefault="00C60874" w:rsidP="006E41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небольшая </w:t>
                  </w:r>
                </w:p>
              </w:tc>
            </w:tr>
            <w:tr w:rsidR="00C60874" w:rsidRPr="00B00537" w:rsidTr="00984C2E">
              <w:tc>
                <w:tcPr>
                  <w:tcW w:w="454" w:type="dxa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бледность или </w:t>
                  </w:r>
                  <w:proofErr w:type="spellStart"/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синюшность</w:t>
                  </w:r>
                  <w:proofErr w:type="spellEnd"/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кожных покровов</w:t>
                  </w:r>
                </w:p>
              </w:tc>
              <w:tc>
                <w:tcPr>
                  <w:tcW w:w="245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C60874" w:rsidRPr="00B00537" w:rsidRDefault="00C60874" w:rsidP="006E41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средняя </w:t>
                  </w:r>
                </w:p>
              </w:tc>
            </w:tr>
            <w:tr w:rsidR="00C60874" w:rsidRPr="00B00537" w:rsidTr="00984C2E">
              <w:tc>
                <w:tcPr>
                  <w:tcW w:w="454" w:type="dxa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нарушений координации (походка бодрая)</w:t>
                  </w:r>
                </w:p>
              </w:tc>
              <w:tc>
                <w:tcPr>
                  <w:tcW w:w="245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C60874" w:rsidRPr="00B00537" w:rsidRDefault="00C60874" w:rsidP="006E41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сильная </w:t>
                  </w:r>
                </w:p>
              </w:tc>
            </w:tr>
            <w:tr w:rsidR="00C60874" w:rsidRPr="00B00537" w:rsidTr="00984C2E">
              <w:tc>
                <w:tcPr>
                  <w:tcW w:w="454" w:type="dxa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некоторое снижение внимания</w:t>
                  </w:r>
                </w:p>
              </w:tc>
              <w:tc>
                <w:tcPr>
                  <w:tcW w:w="245" w:type="dxa"/>
                  <w:vMerge w:val="restart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 w:val="restart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0874" w:rsidRPr="00B00537" w:rsidTr="00984C2E">
              <w:tc>
                <w:tcPr>
                  <w:tcW w:w="454" w:type="dxa"/>
                  <w:vAlign w:val="center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73" w:type="dxa"/>
                  <w:vAlign w:val="center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дыхание поверхностное, резко учащено 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0874" w:rsidRPr="00B00537" w:rsidTr="00984C2E">
              <w:tc>
                <w:tcPr>
                  <w:tcW w:w="454" w:type="dxa"/>
                  <w:vAlign w:val="center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073" w:type="dxa"/>
                  <w:vAlign w:val="center"/>
                </w:tcPr>
                <w:p w:rsidR="00C60874" w:rsidRPr="00B00537" w:rsidRDefault="00C60874" w:rsidP="00FB4FC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очень большая потливость с выступ</w:t>
                  </w:r>
                  <w:r w:rsidR="00FB4FC4"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нием соли на майке и висках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0874" w:rsidRPr="00B00537" w:rsidTr="00984C2E">
              <w:tc>
                <w:tcPr>
                  <w:tcW w:w="454" w:type="dxa"/>
                  <w:vAlign w:val="center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073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выраженная потливость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0874" w:rsidRPr="00B00537" w:rsidTr="00984C2E">
              <w:tc>
                <w:tcPr>
                  <w:tcW w:w="454" w:type="dxa"/>
                  <w:vAlign w:val="center"/>
                </w:tcPr>
                <w:p w:rsidR="00C60874" w:rsidRPr="00B00537" w:rsidRDefault="00C60874" w:rsidP="00317C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2073" w:type="dxa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страдальческое выражение лица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B00537" w:rsidRDefault="00C60874" w:rsidP="009A6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511D4C" w:rsidRPr="00B0053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ифры</w:t>
            </w:r>
            <w:r w:rsidR="00511D4C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(1-3)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  <w:gridCol w:w="533"/>
              <w:gridCol w:w="533"/>
            </w:tblGrid>
            <w:tr w:rsidR="00C60874" w:rsidRPr="00B00537" w:rsidTr="00317CBC">
              <w:tc>
                <w:tcPr>
                  <w:tcW w:w="531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</w:tr>
            <w:tr w:rsidR="00C60874" w:rsidRPr="00B00537" w:rsidTr="00317CBC">
              <w:tc>
                <w:tcPr>
                  <w:tcW w:w="531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B00537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B00537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А1Б3В1Г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2Д3Е3Ж2З3</w:t>
            </w:r>
          </w:p>
        </w:tc>
        <w:tc>
          <w:tcPr>
            <w:tcW w:w="291" w:type="pct"/>
            <w:vMerge w:val="restart"/>
          </w:tcPr>
          <w:p w:rsidR="00C60874" w:rsidRPr="00B00537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C60874" w:rsidRPr="00B00537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C60874" w:rsidRPr="00B00537" w:rsidRDefault="00C60874" w:rsidP="006E4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признаки неотложных состояний и травматических повреждений;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в простой и доступной форме правила техники безопасности при выполнении упражнений, при использовании спортивного инвентаря;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вести разъяснительную беседу по профилактике и соблюдени</w:t>
            </w:r>
            <w:r w:rsidR="00890131" w:rsidRPr="00B0053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 при выполнении упражнений;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верные алгоритмы действий для устранения или снижения опасности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3D2650">
        <w:trPr>
          <w:trHeight w:val="3422"/>
        </w:trPr>
        <w:tc>
          <w:tcPr>
            <w:tcW w:w="181" w:type="pct"/>
            <w:vMerge w:val="restart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ОПК-7.1</w:t>
            </w:r>
            <w:proofErr w:type="gramStart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противопоказания и ограничения к выполнению физических упражнений, которые являются потенциально опасными для здоровья детей;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правила обеспечения безопасности и профилактики травматизма;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разделения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на медицинские группы</w:t>
            </w:r>
          </w:p>
        </w:tc>
        <w:tc>
          <w:tcPr>
            <w:tcW w:w="356" w:type="pct"/>
            <w:vMerge w:val="restart"/>
          </w:tcPr>
          <w:p w:rsidR="00C60874" w:rsidRPr="00B00537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00537" w:rsidRDefault="00C60874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B00537" w:rsidRDefault="00C60874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003DA0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Каждой медицинской группе для занятий физической культурой в левом столбце (1-3) установите соответствующий признак (А-В):</w:t>
            </w:r>
          </w:p>
          <w:tbl>
            <w:tblPr>
              <w:tblStyle w:val="a3"/>
              <w:tblW w:w="4208" w:type="dxa"/>
              <w:tblLayout w:type="fixed"/>
              <w:tblLook w:val="04A0"/>
            </w:tblPr>
            <w:tblGrid>
              <w:gridCol w:w="454"/>
              <w:gridCol w:w="1275"/>
              <w:gridCol w:w="333"/>
              <w:gridCol w:w="2146"/>
            </w:tblGrid>
            <w:tr w:rsidR="00C60874" w:rsidRPr="00B00537" w:rsidTr="00AF1554">
              <w:tc>
                <w:tcPr>
                  <w:tcW w:w="1729" w:type="dxa"/>
                  <w:gridSpan w:val="2"/>
                  <w:vAlign w:val="center"/>
                </w:tcPr>
                <w:p w:rsidR="00C60874" w:rsidRPr="00B00537" w:rsidRDefault="00C60874" w:rsidP="003D322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Медицинская группа для занятий физической культурой</w:t>
                  </w:r>
                </w:p>
              </w:tc>
              <w:tc>
                <w:tcPr>
                  <w:tcW w:w="2479" w:type="dxa"/>
                  <w:gridSpan w:val="2"/>
                  <w:vAlign w:val="center"/>
                </w:tcPr>
                <w:p w:rsidR="00C60874" w:rsidRPr="00B00537" w:rsidRDefault="00C60874" w:rsidP="00DB4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</w:tr>
            <w:tr w:rsidR="00C60874" w:rsidRPr="00B00537" w:rsidTr="00AF1554">
              <w:tc>
                <w:tcPr>
                  <w:tcW w:w="454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>Основная</w:t>
                  </w:r>
                </w:p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группа)</w:t>
                  </w:r>
                </w:p>
              </w:tc>
              <w:tc>
                <w:tcPr>
                  <w:tcW w:w="333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46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>Наличие функциональных и морфологических нарушений</w:t>
                  </w:r>
                </w:p>
              </w:tc>
            </w:tr>
            <w:tr w:rsidR="00C60874" w:rsidRPr="00B00537" w:rsidTr="00AF1554">
              <w:tc>
                <w:tcPr>
                  <w:tcW w:w="454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>Подготовительная</w:t>
                  </w:r>
                </w:p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группа)</w:t>
                  </w:r>
                </w:p>
              </w:tc>
              <w:tc>
                <w:tcPr>
                  <w:tcW w:w="333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46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>Стойкие хронические заболевания, врождённые пороки развития</w:t>
                  </w:r>
                </w:p>
              </w:tc>
            </w:tr>
            <w:tr w:rsidR="00C60874" w:rsidRPr="00B00537" w:rsidTr="00AF1554">
              <w:tc>
                <w:tcPr>
                  <w:tcW w:w="454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>Специальная</w:t>
                  </w:r>
                </w:p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III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IV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группы)</w:t>
                  </w:r>
                </w:p>
              </w:tc>
              <w:tc>
                <w:tcPr>
                  <w:tcW w:w="333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46" w:type="dxa"/>
                  <w:vAlign w:val="center"/>
                </w:tcPr>
                <w:p w:rsidR="00C60874" w:rsidRPr="00B00537" w:rsidRDefault="00C60874" w:rsidP="00AA36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Отсутствие нарушений в состоянии здоровья и </w:t>
                  </w:r>
                  <w:r w:rsidRPr="00B00537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отклонений физического развития</w:t>
                  </w:r>
                </w:p>
              </w:tc>
            </w:tr>
          </w:tbl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</w:t>
            </w:r>
            <w:r w:rsidR="00EB66D6" w:rsidRPr="00B00537">
              <w:rPr>
                <w:rFonts w:ascii="Times New Roman" w:hAnsi="Times New Roman" w:cs="Times New Roman"/>
                <w:sz w:val="24"/>
                <w:szCs w:val="24"/>
              </w:rPr>
              <w:t>признаки (в виде букв А-В)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EB66D6" w:rsidRPr="00B00537">
              <w:rPr>
                <w:rFonts w:ascii="Times New Roman" w:hAnsi="Times New Roman" w:cs="Times New Roman"/>
                <w:sz w:val="24"/>
                <w:szCs w:val="24"/>
              </w:rPr>
              <w:t>цифрами (медицинскими группами)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11D4C" w:rsidRPr="00B00537" w:rsidRDefault="00511D4C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C60874" w:rsidRPr="00B00537" w:rsidTr="00DB487B">
              <w:tc>
                <w:tcPr>
                  <w:tcW w:w="531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C60874" w:rsidRPr="00B00537" w:rsidRDefault="00C60874" w:rsidP="00AA36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C60874" w:rsidRPr="00B00537" w:rsidTr="00DB487B">
              <w:tc>
                <w:tcPr>
                  <w:tcW w:w="531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60874" w:rsidRPr="00B00537" w:rsidRDefault="00C60874" w:rsidP="00DB48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B00537" w:rsidRDefault="00C60874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B00537" w:rsidRDefault="00C60874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291" w:type="pct"/>
            <w:vMerge w:val="restart"/>
          </w:tcPr>
          <w:p w:rsidR="00C60874" w:rsidRPr="00B00537" w:rsidRDefault="00C60874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B00537" w:rsidRDefault="00C60874" w:rsidP="00AA3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мероприятия по санитарно-просветительной работе в спортивных коллективах;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осуществлять контроль отсутствия медицинских противопоказаний к занятиям физической культурой и спортом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плана профилактических мероприятий по возникновению и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распространению инфекционных заболеваний, травм и патологических состояний;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массовых физкультурно-спортивных и оздоровительных мероприятий; </w:t>
            </w:r>
          </w:p>
          <w:p w:rsidR="00C60874" w:rsidRPr="00B0053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 w:val="restart"/>
          </w:tcPr>
          <w:p w:rsidR="00AF1554" w:rsidRPr="00B00537" w:rsidRDefault="00AF155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AF1554" w:rsidRPr="00B00537" w:rsidRDefault="00AF1554" w:rsidP="00B424C6">
            <w:pPr>
              <w:pStyle w:val="Default"/>
              <w:rPr>
                <w:b/>
                <w:sz w:val="23"/>
                <w:szCs w:val="23"/>
              </w:rPr>
            </w:pPr>
            <w:r w:rsidRPr="00B00537">
              <w:rPr>
                <w:b/>
                <w:sz w:val="23"/>
                <w:szCs w:val="23"/>
              </w:rPr>
              <w:t>ОПК-7.1</w:t>
            </w:r>
            <w:proofErr w:type="gramStart"/>
            <w:r w:rsidRPr="00B00537">
              <w:rPr>
                <w:b/>
                <w:sz w:val="23"/>
                <w:szCs w:val="23"/>
              </w:rPr>
              <w:t xml:space="preserve"> З</w:t>
            </w:r>
            <w:proofErr w:type="gramEnd"/>
            <w:r w:rsidRPr="00B00537">
              <w:rPr>
                <w:b/>
                <w:sz w:val="23"/>
                <w:szCs w:val="23"/>
              </w:rPr>
              <w:t xml:space="preserve">нает: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факторы и причины травматизма, заболеваний, функциональных нарушений в процессе учебной и спортивной деятельности;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этиологию и признаки травматических повреждений и неотложных состояний организма;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противопоказания и ограничения к выполнению физических упражнений, которые являются потенциально опасными для здоровья детей;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основы оказания первой помощи при неотложных состояниях, и травматических повреждениях, основы сердечно-легочной реанимации;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правила обеспечения безопасности и профилактики травматизма; </w:t>
            </w:r>
          </w:p>
          <w:p w:rsidR="00AF1554" w:rsidRPr="00B00537" w:rsidRDefault="00AF1554" w:rsidP="00B424C6">
            <w:pPr>
              <w:pStyle w:val="Default"/>
            </w:pPr>
            <w:proofErr w:type="gramStart"/>
            <w:r w:rsidRPr="00B00537">
              <w:rPr>
                <w:sz w:val="23"/>
                <w:szCs w:val="23"/>
              </w:rPr>
              <w:t xml:space="preserve">- </w:t>
            </w:r>
            <w:r w:rsidRPr="00B00537">
              <w:rPr>
                <w:i/>
                <w:sz w:val="23"/>
                <w:szCs w:val="23"/>
              </w:rPr>
              <w:t xml:space="preserve">особенности тренировочной и соревновательной деятельности в экстремальных условиях (горные условия, жаркий и холодный климат, сдвиг временных параметров </w:t>
            </w:r>
            <w:proofErr w:type="gramEnd"/>
          </w:p>
        </w:tc>
        <w:tc>
          <w:tcPr>
            <w:tcW w:w="356" w:type="pct"/>
            <w:vMerge w:val="restart"/>
          </w:tcPr>
          <w:p w:rsidR="00AF1554" w:rsidRPr="00B00537" w:rsidRDefault="00AF1554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="003D2650" w:rsidRPr="00B00537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223" w:type="pct"/>
            <w:vMerge w:val="restart"/>
          </w:tcPr>
          <w:p w:rsidR="00AF1554" w:rsidRPr="00B00537" w:rsidRDefault="00162094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F1554" w:rsidRPr="00B00537" w:rsidRDefault="00162094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3D2650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AF1554" w:rsidRPr="00B00537" w:rsidRDefault="003D2650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3D2650" w:rsidRPr="00B00537" w:rsidRDefault="003D2650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На тренировочном занятии ребёнок упал</w:t>
            </w:r>
            <w:r w:rsidR="00B424C6" w:rsidRPr="00B005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получил </w:t>
            </w:r>
            <w:r w:rsidR="00B424C6" w:rsidRPr="00B00537">
              <w:rPr>
                <w:rFonts w:ascii="Times New Roman" w:hAnsi="Times New Roman" w:cs="Times New Roman"/>
                <w:sz w:val="24"/>
                <w:szCs w:val="24"/>
              </w:rPr>
              <w:t>травму правой нижней конечности и жалуется на сильную боль. Вы вызвали машину скорой помощи, но диспетчер сообщил, что бригада освободится и прибудет только через несколько десятков минут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Определите </w:t>
            </w:r>
            <w:r w:rsidR="001A24DE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правильную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r w:rsidR="001A24DE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перечисленных в таблице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 w:rsidR="00B424C6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при оказании </w:t>
            </w:r>
            <w:r w:rsidR="00C82051" w:rsidRPr="00B00537">
              <w:rPr>
                <w:rFonts w:ascii="Times New Roman" w:hAnsi="Times New Roman" w:cs="Times New Roman"/>
                <w:sz w:val="24"/>
                <w:szCs w:val="24"/>
              </w:rPr>
              <w:t>первой (</w:t>
            </w:r>
            <w:r w:rsidR="00B424C6" w:rsidRPr="00B00537">
              <w:rPr>
                <w:rFonts w:ascii="Times New Roman" w:hAnsi="Times New Roman" w:cs="Times New Roman"/>
                <w:sz w:val="24"/>
                <w:szCs w:val="24"/>
              </w:rPr>
              <w:t>доврачебной</w:t>
            </w:r>
            <w:r w:rsidR="00C82051" w:rsidRPr="00B005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424C6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помощи </w:t>
            </w:r>
            <w:r w:rsidR="00162094" w:rsidRPr="00B005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424C6" w:rsidRPr="00B00537">
              <w:rPr>
                <w:rFonts w:ascii="Times New Roman" w:hAnsi="Times New Roman" w:cs="Times New Roman"/>
                <w:sz w:val="24"/>
                <w:szCs w:val="24"/>
              </w:rPr>
              <w:t>до приезда неотложки</w:t>
            </w:r>
            <w:r w:rsidR="00162094" w:rsidRPr="00B005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9"/>
              <w:gridCol w:w="3986"/>
            </w:tblGrid>
            <w:tr w:rsidR="001A24DE" w:rsidRPr="00B00537" w:rsidTr="00511D4C">
              <w:tc>
                <w:tcPr>
                  <w:tcW w:w="4565" w:type="dxa"/>
                  <w:gridSpan w:val="2"/>
                  <w:vAlign w:val="center"/>
                </w:tcPr>
                <w:p w:rsidR="001A24DE" w:rsidRPr="00B00537" w:rsidRDefault="001A24DE" w:rsidP="00C820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при </w:t>
                  </w:r>
                  <w:r w:rsidR="00C82051"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оказании первой (доврачебной) помощи</w:t>
                  </w:r>
                </w:p>
              </w:tc>
            </w:tr>
            <w:tr w:rsidR="001A24DE" w:rsidRPr="00B00537" w:rsidTr="00511D4C">
              <w:tc>
                <w:tcPr>
                  <w:tcW w:w="579" w:type="dxa"/>
                  <w:vAlign w:val="center"/>
                </w:tcPr>
                <w:p w:rsidR="001A24DE" w:rsidRPr="00B00537" w:rsidRDefault="001A24DE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86" w:type="dxa"/>
                  <w:vAlign w:val="center"/>
                </w:tcPr>
                <w:p w:rsidR="001A24DE" w:rsidRPr="00B00537" w:rsidRDefault="001A24DE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придать приподнятое положение травмированной конечности (относительно тела)</w:t>
                  </w:r>
                </w:p>
              </w:tc>
            </w:tr>
            <w:tr w:rsidR="001A24DE" w:rsidRPr="00B00537" w:rsidTr="00511D4C">
              <w:tc>
                <w:tcPr>
                  <w:tcW w:w="579" w:type="dxa"/>
                  <w:vAlign w:val="center"/>
                </w:tcPr>
                <w:p w:rsidR="001A24DE" w:rsidRPr="00B00537" w:rsidRDefault="001A24DE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86" w:type="dxa"/>
                  <w:vAlign w:val="center"/>
                </w:tcPr>
                <w:p w:rsidR="001A24DE" w:rsidRPr="00B00537" w:rsidRDefault="001A24DE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уложить пострадавшего (для обездвиживания конечности)</w:t>
                  </w:r>
                </w:p>
              </w:tc>
            </w:tr>
            <w:tr w:rsidR="001A24DE" w:rsidRPr="00B00537" w:rsidTr="00511D4C">
              <w:tc>
                <w:tcPr>
                  <w:tcW w:w="579" w:type="dxa"/>
                  <w:vAlign w:val="center"/>
                </w:tcPr>
                <w:p w:rsidR="001A24DE" w:rsidRPr="00B00537" w:rsidRDefault="001A24DE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86" w:type="dxa"/>
                  <w:vAlign w:val="center"/>
                </w:tcPr>
                <w:p w:rsidR="001A24DE" w:rsidRPr="00B00537" w:rsidRDefault="001A24DE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наложить давящую повязку</w:t>
                  </w:r>
                </w:p>
              </w:tc>
            </w:tr>
            <w:tr w:rsidR="001A24DE" w:rsidRPr="00B00537" w:rsidTr="00511D4C">
              <w:tc>
                <w:tcPr>
                  <w:tcW w:w="579" w:type="dxa"/>
                  <w:vAlign w:val="center"/>
                </w:tcPr>
                <w:p w:rsidR="001A24DE" w:rsidRPr="00B00537" w:rsidRDefault="001A24DE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86" w:type="dxa"/>
                  <w:vAlign w:val="center"/>
                </w:tcPr>
                <w:p w:rsidR="001A24DE" w:rsidRPr="00B00537" w:rsidRDefault="001A24DE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приложить холод к </w:t>
                  </w: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травмированному участку</w:t>
                  </w:r>
                </w:p>
              </w:tc>
            </w:tr>
          </w:tbl>
          <w:p w:rsidR="003D2650" w:rsidRPr="00B00537" w:rsidRDefault="00442986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EB66D6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ействия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B66D6" w:rsidRPr="00B00537">
              <w:rPr>
                <w:rFonts w:ascii="Times New Roman" w:hAnsi="Times New Roman" w:cs="Times New Roman"/>
                <w:sz w:val="24"/>
                <w:szCs w:val="24"/>
              </w:rPr>
              <w:t>в виде букв А-Г) запишите в таблицу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в правильной </w:t>
            </w:r>
            <w:r w:rsidR="008A3C4F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хронологической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  <w:r w:rsidR="00EB66D6" w:rsidRPr="00B005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66D6" w:rsidRPr="00B00537" w:rsidRDefault="00EB66D6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99"/>
            </w:tblGrid>
            <w:tr w:rsidR="00B424C6" w:rsidRPr="00B00537" w:rsidTr="00162094">
              <w:tc>
                <w:tcPr>
                  <w:tcW w:w="1182" w:type="dxa"/>
                  <w:vAlign w:val="center"/>
                </w:tcPr>
                <w:p w:rsidR="00B424C6" w:rsidRPr="00B00537" w:rsidRDefault="00162094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B424C6" w:rsidRPr="00B00537" w:rsidRDefault="00162094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B424C6" w:rsidRPr="00B00537" w:rsidRDefault="00162094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99" w:type="dxa"/>
                  <w:vAlign w:val="center"/>
                </w:tcPr>
                <w:p w:rsidR="00B424C6" w:rsidRPr="00B00537" w:rsidRDefault="00162094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05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B424C6" w:rsidRPr="00B00537" w:rsidTr="00162094">
              <w:tc>
                <w:tcPr>
                  <w:tcW w:w="1182" w:type="dxa"/>
                  <w:vAlign w:val="center"/>
                </w:tcPr>
                <w:p w:rsidR="00B424C6" w:rsidRPr="00B00537" w:rsidRDefault="00B424C6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B424C6" w:rsidRPr="00B00537" w:rsidRDefault="00B424C6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B424C6" w:rsidRPr="00B00537" w:rsidRDefault="00B424C6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9" w:type="dxa"/>
                  <w:vAlign w:val="center"/>
                </w:tcPr>
                <w:p w:rsidR="00B424C6" w:rsidRPr="00B00537" w:rsidRDefault="00B424C6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424C6" w:rsidRPr="00B00537" w:rsidRDefault="00B424C6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62094" w:rsidRPr="00B00537" w:rsidRDefault="00162094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162094" w:rsidRPr="00B00537" w:rsidRDefault="00162094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162094" w:rsidRPr="00B00537" w:rsidRDefault="00162094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AF1554" w:rsidRPr="00B00537" w:rsidRDefault="00162094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91" w:type="pct"/>
            <w:vMerge w:val="restart"/>
          </w:tcPr>
          <w:p w:rsidR="00162094" w:rsidRPr="00B00537" w:rsidRDefault="00162094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1554" w:rsidRPr="00B00537" w:rsidRDefault="00162094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B00537" w:rsidTr="00B424C6">
        <w:tc>
          <w:tcPr>
            <w:tcW w:w="181" w:type="pct"/>
            <w:vMerge/>
          </w:tcPr>
          <w:p w:rsidR="00AF1554" w:rsidRPr="00B00537" w:rsidRDefault="00AF155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B00537" w:rsidRDefault="00AF1554" w:rsidP="00B424C6">
            <w:pPr>
              <w:pStyle w:val="Default"/>
              <w:rPr>
                <w:b/>
                <w:sz w:val="23"/>
                <w:szCs w:val="23"/>
              </w:rPr>
            </w:pPr>
            <w:r w:rsidRPr="00B00537">
              <w:rPr>
                <w:b/>
                <w:sz w:val="23"/>
                <w:szCs w:val="23"/>
              </w:rPr>
              <w:t xml:space="preserve">ОПК-7.2. Умеет: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lastRenderedPageBreak/>
              <w:t xml:space="preserve">-проводить мероприятия по санитарно-просветительной работе в спортивных коллективах;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распознавать признаки неотложных состояний и травматических повреждений;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оказывать первую помощь при возникновении неотложных состояниях и травматических повреждениях;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разъяснять в простой и доступной форме правила техники безопасности при выполнении упражнений, при использовании спортивного инвентаря;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вести разъяснительную беседу по профилактике и соблюдении техники безопасности при выполнении упражнений; </w:t>
            </w:r>
          </w:p>
          <w:p w:rsidR="00AF1554" w:rsidRPr="00B00537" w:rsidRDefault="00AF1554" w:rsidP="00B424C6">
            <w:pPr>
              <w:pStyle w:val="Default"/>
            </w:pPr>
            <w:r w:rsidRPr="00B00537">
              <w:rPr>
                <w:sz w:val="23"/>
                <w:szCs w:val="23"/>
              </w:rPr>
              <w:t xml:space="preserve"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 </w:t>
            </w:r>
          </w:p>
        </w:tc>
        <w:tc>
          <w:tcPr>
            <w:tcW w:w="356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B424C6">
        <w:tc>
          <w:tcPr>
            <w:tcW w:w="181" w:type="pct"/>
            <w:vMerge/>
          </w:tcPr>
          <w:p w:rsidR="00AF1554" w:rsidRPr="00B00537" w:rsidRDefault="00AF155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B00537" w:rsidRDefault="00AF1554" w:rsidP="00B424C6">
            <w:pPr>
              <w:pStyle w:val="Default"/>
              <w:rPr>
                <w:b/>
                <w:sz w:val="23"/>
                <w:szCs w:val="23"/>
              </w:rPr>
            </w:pPr>
            <w:r w:rsidRPr="00B00537">
              <w:rPr>
                <w:b/>
                <w:sz w:val="23"/>
                <w:szCs w:val="23"/>
              </w:rPr>
              <w:t>ОПК-7.3. Имеет навыки</w:t>
            </w:r>
            <w:r w:rsidRPr="00B00537">
              <w:rPr>
                <w:sz w:val="23"/>
                <w:szCs w:val="23"/>
              </w:rPr>
              <w:t xml:space="preserve"> </w:t>
            </w:r>
            <w:r w:rsidRPr="00B00537">
              <w:rPr>
                <w:b/>
                <w:sz w:val="23"/>
                <w:szCs w:val="23"/>
              </w:rPr>
              <w:t>и/или опыт деятельности: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проведения инструктажа по технике безопасности на занятиях физической культурой и спортом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составления плана профилактических мероприятий по возникновению и распространению инфекционных заболеваний, травм и патологических состояний;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</w:t>
            </w:r>
            <w:r w:rsidRPr="00B00537">
              <w:rPr>
                <w:sz w:val="23"/>
                <w:szCs w:val="23"/>
              </w:rPr>
              <w:lastRenderedPageBreak/>
              <w:t xml:space="preserve">спортивной организации; </w:t>
            </w:r>
          </w:p>
          <w:p w:rsidR="00AF1554" w:rsidRPr="00B00537" w:rsidRDefault="00AF1554" w:rsidP="00B424C6">
            <w:pPr>
              <w:pStyle w:val="Default"/>
              <w:rPr>
                <w:sz w:val="23"/>
                <w:szCs w:val="23"/>
              </w:rPr>
            </w:pPr>
            <w:r w:rsidRPr="00B00537">
              <w:rPr>
                <w:sz w:val="23"/>
                <w:szCs w:val="23"/>
              </w:rPr>
              <w:t xml:space="preserve">- обеспечения безопасности проведения массовых физкультурно-спортивных и оздоровительных мероприятий; </w:t>
            </w:r>
          </w:p>
          <w:p w:rsidR="00AF1554" w:rsidRPr="00B00537" w:rsidRDefault="00AF1554" w:rsidP="00B424C6">
            <w:pPr>
              <w:pStyle w:val="Default"/>
            </w:pPr>
            <w:r w:rsidRPr="00B00537">
              <w:rPr>
                <w:sz w:val="23"/>
                <w:szCs w:val="23"/>
              </w:rPr>
              <w:t xml:space="preserve"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 </w:t>
            </w:r>
          </w:p>
        </w:tc>
        <w:tc>
          <w:tcPr>
            <w:tcW w:w="356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B00537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874" w:rsidRPr="00B00537" w:rsidTr="00C60874">
        <w:tc>
          <w:tcPr>
            <w:tcW w:w="181" w:type="pct"/>
            <w:shd w:val="clear" w:color="auto" w:fill="F2DBDB" w:themeFill="accent2" w:themeFillTint="33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B00537" w:rsidTr="00C60874">
        <w:tc>
          <w:tcPr>
            <w:tcW w:w="181" w:type="pct"/>
            <w:shd w:val="clear" w:color="auto" w:fill="F2DBDB" w:themeFill="accent2" w:themeFillTint="33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ОПК-9 Способен осуществлять контроль с использованием методов измерения и оценки физического развития, технической и физической подготовленности, психического состояния занимающихся</w:t>
            </w:r>
          </w:p>
        </w:tc>
      </w:tr>
      <w:tr w:rsidR="00B91E2A" w:rsidRPr="00B00537" w:rsidTr="00AF1554">
        <w:tc>
          <w:tcPr>
            <w:tcW w:w="181" w:type="pct"/>
            <w:vMerge w:val="restart"/>
          </w:tcPr>
          <w:p w:rsidR="00B91E2A" w:rsidRPr="00B00537" w:rsidRDefault="00B91E2A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>8</w:t>
            </w:r>
          </w:p>
        </w:tc>
        <w:tc>
          <w:tcPr>
            <w:tcW w:w="1723" w:type="pct"/>
          </w:tcPr>
          <w:p w:rsidR="00B91E2A" w:rsidRPr="00B00537" w:rsidRDefault="00B91E2A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ОПК-9.1. Знает: </w:t>
            </w:r>
          </w:p>
          <w:p w:rsidR="00B91E2A" w:rsidRPr="00B00537" w:rsidRDefault="00B91E2A" w:rsidP="00DB487B">
            <w:pPr>
              <w:pStyle w:val="Default"/>
            </w:pPr>
            <w:r w:rsidRPr="00B00537">
              <w:t xml:space="preserve">- методы измерения и оценки физического развития; </w:t>
            </w:r>
          </w:p>
          <w:p w:rsidR="00B91E2A" w:rsidRPr="00B00537" w:rsidRDefault="00B91E2A" w:rsidP="00DB487B">
            <w:pPr>
              <w:pStyle w:val="Default"/>
            </w:pPr>
            <w:r w:rsidRPr="00B00537">
              <w:t xml:space="preserve">- механизмы, обеспечивающие компенсаторно-приспособительные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 </w:t>
            </w:r>
          </w:p>
          <w:p w:rsidR="00B91E2A" w:rsidRPr="00B00537" w:rsidRDefault="00B91E2A" w:rsidP="00DB487B">
            <w:pPr>
              <w:pStyle w:val="Default"/>
            </w:pPr>
            <w:r w:rsidRPr="00B00537"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B91E2A" w:rsidRPr="00B00537" w:rsidRDefault="00B91E2A" w:rsidP="00DB487B">
            <w:pPr>
              <w:pStyle w:val="Default"/>
            </w:pPr>
            <w:r w:rsidRPr="00B00537">
              <w:t xml:space="preserve">- основные слагаемые педагогического контроля (динамики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 </w:t>
            </w:r>
          </w:p>
        </w:tc>
        <w:tc>
          <w:tcPr>
            <w:tcW w:w="356" w:type="pct"/>
            <w:vMerge w:val="restart"/>
          </w:tcPr>
          <w:p w:rsidR="00B91E2A" w:rsidRPr="00B00537" w:rsidRDefault="00B91E2A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B91E2A" w:rsidRPr="00B00537" w:rsidRDefault="00B91E2A" w:rsidP="00CA2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91E2A" w:rsidRPr="00B00537" w:rsidRDefault="00B91E2A" w:rsidP="00CA2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91E2A" w:rsidRPr="00B00537" w:rsidRDefault="00B91E2A" w:rsidP="00A312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003DA0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="00B8120D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ответ</w:t>
            </w:r>
            <w:r w:rsidR="00B8120D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дайте ему обоснование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91E2A" w:rsidRPr="00B00537" w:rsidRDefault="00B91E2A" w:rsidP="00A312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Оцените физическое развитие девочки, если длина её тела ниже средней (в популяции) величины на 1,2</w:t>
            </w:r>
            <w:r w:rsidRPr="00B00537">
              <w:rPr>
                <w:rFonts w:ascii="Times New Roman" w:eastAsia="Times New Roman" w:hAnsi="Times New Roman"/>
                <w:sz w:val="24"/>
                <w:szCs w:val="24"/>
              </w:rPr>
              <w:t xml:space="preserve"> δ, масса тела – ниже на 1,3 δ, окружность грудной клетки – ниже на 1,5 δ.</w:t>
            </w:r>
          </w:p>
          <w:p w:rsidR="00DC6F05" w:rsidRPr="00B00537" w:rsidRDefault="00DC6F05" w:rsidP="00A312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91E2A" w:rsidRPr="00B00537" w:rsidRDefault="00B91E2A" w:rsidP="00A312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537">
              <w:rPr>
                <w:rFonts w:ascii="Times New Roman" w:eastAsia="Times New Roman" w:hAnsi="Times New Roman"/>
                <w:sz w:val="24"/>
                <w:szCs w:val="24"/>
              </w:rPr>
              <w:t>Ответ:</w:t>
            </w:r>
          </w:p>
          <w:p w:rsidR="00B91E2A" w:rsidRPr="00B00537" w:rsidRDefault="00B91E2A" w:rsidP="00230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23083D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(приведите диапазон фактического отклонения длины тела, выраженного в сигмах, подтверждающего ваш ответ/вашу оценку)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401" w:type="pct"/>
            <w:vMerge w:val="restart"/>
          </w:tcPr>
          <w:p w:rsidR="00B91E2A" w:rsidRPr="00B00537" w:rsidRDefault="00B8120D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Низкое физическое развитие</w:t>
            </w:r>
            <w:r w:rsidR="00B91E2A" w:rsidRPr="00B005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E2A" w:rsidRPr="00B00537" w:rsidRDefault="00B91E2A" w:rsidP="00C536C1">
            <w:pPr>
              <w:pStyle w:val="a7"/>
              <w:spacing w:before="0" w:beforeAutospacing="0" w:after="0" w:afterAutospacing="0"/>
              <w:ind w:left="0" w:right="0" w:firstLine="30"/>
              <w:contextualSpacing/>
              <w:jc w:val="center"/>
              <w:rPr>
                <w:sz w:val="24"/>
                <w:szCs w:val="24"/>
              </w:rPr>
            </w:pPr>
            <w:r w:rsidRPr="00B00537">
              <w:rPr>
                <w:sz w:val="24"/>
                <w:szCs w:val="24"/>
              </w:rPr>
              <w:t xml:space="preserve">Обоснование: </w:t>
            </w:r>
            <w:r w:rsidRPr="00B00537">
              <w:rPr>
                <w:color w:val="auto"/>
                <w:sz w:val="24"/>
                <w:szCs w:val="24"/>
              </w:rPr>
              <w:t xml:space="preserve">Признаки физического развития оценивают как низкие, если они  отличаются от </w:t>
            </w:r>
            <w:proofErr w:type="gramStart"/>
            <w:r w:rsidRPr="00B00537">
              <w:rPr>
                <w:color w:val="auto"/>
                <w:sz w:val="24"/>
                <w:szCs w:val="24"/>
              </w:rPr>
              <w:t>средних</w:t>
            </w:r>
            <w:proofErr w:type="gramEnd"/>
          </w:p>
          <w:p w:rsidR="00B91E2A" w:rsidRPr="00B00537" w:rsidRDefault="00B91E2A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sz w:val="24"/>
                <w:szCs w:val="24"/>
              </w:rPr>
              <w:t xml:space="preserve">в 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пределах от -1δ до - 2δ</w:t>
            </w:r>
          </w:p>
        </w:tc>
        <w:tc>
          <w:tcPr>
            <w:tcW w:w="291" w:type="pct"/>
            <w:vMerge w:val="restart"/>
          </w:tcPr>
          <w:p w:rsidR="00353732" w:rsidRPr="00B00537" w:rsidRDefault="0023083D" w:rsidP="0035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3732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353732" w:rsidRPr="00B00537" w:rsidRDefault="0023083D" w:rsidP="0035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732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B91E2A" w:rsidRPr="00B00537" w:rsidRDefault="00353732" w:rsidP="0035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ОПК-9.2. Умеет: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интерпретировать результаты антропометрических измерений и показатели физического развития, определяя степень соответствия их контрольным нормативам;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планировать содержание и последовательность </w:t>
            </w:r>
            <w:r w:rsidRPr="00B00537">
              <w:lastRenderedPageBreak/>
              <w:t xml:space="preserve">проведения педагогического контроля при осуществлении тренировочного процесса; </w:t>
            </w:r>
          </w:p>
          <w:p w:rsidR="00C60874" w:rsidRPr="00B00537" w:rsidRDefault="00C60874" w:rsidP="00DB4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физического состояния и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подготовленности спортсменов, гониометрию, </w:t>
            </w:r>
            <w:proofErr w:type="spellStart"/>
            <w:r w:rsidRPr="00B00537">
              <w:t>акселерометрию</w:t>
            </w:r>
            <w:proofErr w:type="spellEnd"/>
            <w:r w:rsidRPr="00B00537">
              <w:t xml:space="preserve">, динамометрию, </w:t>
            </w:r>
            <w:proofErr w:type="spellStart"/>
            <w:r w:rsidRPr="00B00537">
              <w:t>стабилометрию</w:t>
            </w:r>
            <w:proofErr w:type="spellEnd"/>
            <w:r w:rsidRPr="00B00537">
              <w:t xml:space="preserve">, </w:t>
            </w:r>
            <w:proofErr w:type="spellStart"/>
            <w:r w:rsidRPr="00B00537">
              <w:t>эргометрию</w:t>
            </w:r>
            <w:proofErr w:type="spellEnd"/>
            <w:r w:rsidRPr="00B00537"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B00537">
              <w:t>миотонометрии</w:t>
            </w:r>
            <w:proofErr w:type="spellEnd"/>
            <w:r w:rsidRPr="00B00537">
              <w:t xml:space="preserve">, гониометрии и телеметрии в определении состояния тренированности и спортивной работоспособности; методики для тестирования </w:t>
            </w:r>
            <w:proofErr w:type="spellStart"/>
            <w:proofErr w:type="gramStart"/>
            <w:r w:rsidRPr="00B00537">
              <w:t>сердечно-сосудистой</w:t>
            </w:r>
            <w:proofErr w:type="spellEnd"/>
            <w:proofErr w:type="gramEnd"/>
            <w:r w:rsidRPr="00B00537"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B00537">
              <w:t>степ-теста</w:t>
            </w:r>
            <w:proofErr w:type="spellEnd"/>
            <w:r w:rsidRPr="00B00537">
              <w:t xml:space="preserve">, PWC170, пробы Мартине, жизненной емкости легких, методики психодиагностики психических процессов, состояний и свойств занимающихся, оценки точности воспроизведения и дифференциации мышечного усилия, </w:t>
            </w:r>
            <w:proofErr w:type="spellStart"/>
            <w:r w:rsidRPr="00B00537">
              <w:t>теппинг-тест</w:t>
            </w:r>
            <w:proofErr w:type="spellEnd"/>
            <w:r w:rsidRPr="00B00537"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ОПК-9.3. Имеет навыки и/или опыт деятельности: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-проведения антропометрических измерений; </w:t>
            </w:r>
          </w:p>
          <w:p w:rsidR="00C60874" w:rsidRPr="00B00537" w:rsidRDefault="00C60874" w:rsidP="00DB4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состояния различных функциональных систем жизнеобеспечения организма человека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вида деятельности, возраста и пола 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 w:val="restart"/>
          </w:tcPr>
          <w:p w:rsidR="00C60874" w:rsidRPr="00B00537" w:rsidRDefault="00AF155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>9</w:t>
            </w:r>
          </w:p>
        </w:tc>
        <w:tc>
          <w:tcPr>
            <w:tcW w:w="1723" w:type="pct"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ОПК-9.1. Знает: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методы </w:t>
            </w:r>
            <w:proofErr w:type="gramStart"/>
            <w:r w:rsidRPr="00B00537"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B00537">
              <w:t xml:space="preserve"> с учетом возраста и пола;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механизмы, обеспечивающие компенсаторно-приспособительные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lastRenderedPageBreak/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основные слагаемые педагогического контроля (динамики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 </w:t>
            </w:r>
          </w:p>
        </w:tc>
        <w:tc>
          <w:tcPr>
            <w:tcW w:w="356" w:type="pct"/>
            <w:vMerge w:val="restart"/>
          </w:tcPr>
          <w:p w:rsidR="00C60874" w:rsidRPr="00B00537" w:rsidRDefault="00C60874" w:rsidP="00CD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2E2DC1" w:rsidRPr="00B00537"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ого типа с выбором нескольких вариантов ответ</w:t>
            </w:r>
            <w:r w:rsidR="00CD1ACB" w:rsidRPr="00B0053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C60874" w:rsidRPr="00B00537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B00537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B00537" w:rsidRDefault="00C60874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C60874" w:rsidRPr="00B00537" w:rsidRDefault="00C60874" w:rsidP="0001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перечисленных типов реакций </w:t>
            </w:r>
            <w:proofErr w:type="spellStart"/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на физическую нагрузку следует оценивать как нежелательные (патологические)</w:t>
            </w:r>
            <w:r w:rsidR="008229D9" w:rsidRPr="00B0053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60874" w:rsidRPr="00B00537" w:rsidRDefault="00C60874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нормотонический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B00537" w:rsidRDefault="00C60874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гипотонический;</w:t>
            </w:r>
          </w:p>
          <w:p w:rsidR="00C60874" w:rsidRPr="00B00537" w:rsidRDefault="00C60874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гипертонический;</w:t>
            </w:r>
          </w:p>
          <w:p w:rsidR="00C60874" w:rsidRPr="00B00537" w:rsidRDefault="00C60874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дистонический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с феноменом бесконечного тона более 2 минут;</w:t>
            </w:r>
          </w:p>
          <w:p w:rsidR="00C60874" w:rsidRPr="00B00537" w:rsidRDefault="00C60874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ступенчатый</w:t>
            </w:r>
          </w:p>
        </w:tc>
        <w:tc>
          <w:tcPr>
            <w:tcW w:w="401" w:type="pct"/>
            <w:vMerge w:val="restart"/>
          </w:tcPr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2345</w:t>
            </w:r>
          </w:p>
        </w:tc>
        <w:tc>
          <w:tcPr>
            <w:tcW w:w="291" w:type="pct"/>
            <w:vMerge w:val="restart"/>
          </w:tcPr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ОПК-9.2. Умеет: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использовать методы измерения основных физиологических параметров в покое и при различных состояниях организма;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моделировать процессы, происходящие на клеточном и организменном уровне в процессе влияния различных средовых факторов;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пользоваться контрольно-измерительными приборами; </w:t>
            </w:r>
          </w:p>
          <w:p w:rsidR="00C60874" w:rsidRPr="00B00537" w:rsidRDefault="00C60874" w:rsidP="00DB4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физического состояния и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подготовленности спортсменов, гониометрию, </w:t>
            </w:r>
            <w:proofErr w:type="spellStart"/>
            <w:r w:rsidRPr="00B00537">
              <w:t>акселерометрию</w:t>
            </w:r>
            <w:proofErr w:type="spellEnd"/>
            <w:r w:rsidRPr="00B00537">
              <w:t xml:space="preserve">, динамометрию, </w:t>
            </w:r>
            <w:proofErr w:type="spellStart"/>
            <w:r w:rsidRPr="00B00537">
              <w:t>стабилометрию</w:t>
            </w:r>
            <w:proofErr w:type="spellEnd"/>
            <w:r w:rsidRPr="00B00537">
              <w:t xml:space="preserve">, </w:t>
            </w:r>
            <w:proofErr w:type="spellStart"/>
            <w:r w:rsidRPr="00B00537">
              <w:t>эргометрию</w:t>
            </w:r>
            <w:proofErr w:type="spellEnd"/>
            <w:r w:rsidRPr="00B00537"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B00537">
              <w:t>миотонометрии</w:t>
            </w:r>
            <w:proofErr w:type="spellEnd"/>
            <w:r w:rsidRPr="00B00537">
              <w:t xml:space="preserve">, гониометрии и телеметрии в определении состояния тренированности и спортивной работоспособности; методики для тестирования </w:t>
            </w:r>
            <w:proofErr w:type="spellStart"/>
            <w:proofErr w:type="gramStart"/>
            <w:r w:rsidRPr="00B00537">
              <w:t>сердечно-сосудистой</w:t>
            </w:r>
            <w:proofErr w:type="spellEnd"/>
            <w:proofErr w:type="gramEnd"/>
            <w:r w:rsidRPr="00B00537"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B00537">
              <w:t>степ-теста</w:t>
            </w:r>
            <w:proofErr w:type="spellEnd"/>
            <w:r w:rsidRPr="00B00537">
              <w:t xml:space="preserve">, PWC170, пробы Мартине, жизненной емкости легких, методики психодиагностики психических </w:t>
            </w:r>
            <w:r w:rsidRPr="00B00537">
              <w:lastRenderedPageBreak/>
              <w:t xml:space="preserve">процессов, состояний и свойств занимающихся, оценки точности воспроизведения и дифференциации мышечного усилия, </w:t>
            </w:r>
            <w:proofErr w:type="spellStart"/>
            <w:r w:rsidRPr="00B00537">
              <w:t>теппинг-тест</w:t>
            </w:r>
            <w:proofErr w:type="spellEnd"/>
            <w:r w:rsidRPr="00B00537">
              <w:t xml:space="preserve"> </w:t>
            </w:r>
          </w:p>
        </w:tc>
        <w:tc>
          <w:tcPr>
            <w:tcW w:w="356" w:type="pct"/>
            <w:vMerge/>
          </w:tcPr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B00537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ОПК-9.3. Имеет навыки и/или опыт деятельности: </w:t>
            </w:r>
          </w:p>
          <w:p w:rsidR="00C60874" w:rsidRPr="00B00537" w:rsidRDefault="00C60874" w:rsidP="009E3FE2">
            <w:pPr>
              <w:pStyle w:val="Default"/>
            </w:pPr>
            <w:r w:rsidRPr="00B00537">
              <w:t xml:space="preserve"> - применения методов измерения основных физиологических параметров в покое и при различных состояниях организма 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 w:val="restart"/>
          </w:tcPr>
          <w:p w:rsidR="00C60874" w:rsidRPr="00B00537" w:rsidRDefault="00AF155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>10</w:t>
            </w:r>
          </w:p>
        </w:tc>
        <w:tc>
          <w:tcPr>
            <w:tcW w:w="1723" w:type="pct"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ОПК-9.1. Знает: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rPr>
                <w:strike/>
              </w:rPr>
              <w:t xml:space="preserve"> </w:t>
            </w:r>
            <w:r w:rsidRPr="00B00537">
              <w:t xml:space="preserve">- механизмы, обеспечивающие компенсаторно-приспособительные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C60874" w:rsidRPr="00B00537" w:rsidRDefault="00C60874" w:rsidP="00DB487B">
            <w:pPr>
              <w:pStyle w:val="Default"/>
            </w:pPr>
            <w:r w:rsidRPr="00B00537">
              <w:t xml:space="preserve">- основные слагаемые педагогического контроля (динамики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 </w:t>
            </w:r>
          </w:p>
        </w:tc>
        <w:tc>
          <w:tcPr>
            <w:tcW w:w="356" w:type="pct"/>
            <w:vMerge w:val="restart"/>
          </w:tcPr>
          <w:p w:rsidR="00C60874" w:rsidRPr="00B00537" w:rsidRDefault="00C60874" w:rsidP="00DC6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DC6F05" w:rsidRPr="00B00537"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ого типа с выбором одного верного</w:t>
            </w:r>
            <w:r w:rsidR="00AD0FC9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C60874" w:rsidRPr="00B00537" w:rsidRDefault="00C60874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00537" w:rsidRDefault="00C60874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60874" w:rsidRPr="00B00537" w:rsidRDefault="00C60874" w:rsidP="00B720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229D9"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C60874" w:rsidRPr="00B00537" w:rsidRDefault="00C60874" w:rsidP="00B720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0874" w:rsidRPr="00B00537" w:rsidRDefault="00C60874" w:rsidP="00C61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Хорошее функциональное состояние организма спортсмена сопровождается преобладанием в покое тонуса (возбудимости) какого отдела вегетативной нервной системы:</w:t>
            </w:r>
          </w:p>
          <w:p w:rsidR="00C60874" w:rsidRPr="00B00537" w:rsidRDefault="00C60874" w:rsidP="00C61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B00537" w:rsidRDefault="00C60874" w:rsidP="00C6180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симпатического;</w:t>
            </w:r>
          </w:p>
          <w:p w:rsidR="00C60874" w:rsidRPr="00B00537" w:rsidRDefault="00C60874" w:rsidP="00C6180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парасимпатического </w:t>
            </w:r>
          </w:p>
          <w:p w:rsidR="00C60874" w:rsidRPr="00B00537" w:rsidRDefault="00C60874" w:rsidP="00C6180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F05" w:rsidRPr="00B00537" w:rsidRDefault="00DC6F05" w:rsidP="00DC6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DC6F05" w:rsidRPr="00B00537" w:rsidRDefault="00DC6F05" w:rsidP="00890131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131" w:rsidRPr="00B00537" w:rsidRDefault="00890131" w:rsidP="00890131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B00537" w:rsidRDefault="000F1ECA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0874" w:rsidRPr="00B00537" w:rsidRDefault="00C60874" w:rsidP="00C61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A0F45" w:rsidRPr="00B00537" w:rsidRDefault="00AA0F45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1б - пол</w:t>
            </w:r>
            <w:r w:rsidR="00DC6F05" w:rsidRPr="00B00537">
              <w:rPr>
                <w:rFonts w:ascii="Times New Roman" w:hAnsi="Times New Roman" w:cs="Times New Roman"/>
                <w:sz w:val="24"/>
                <w:szCs w:val="24"/>
              </w:rPr>
              <w:t>ное совпадение с верным ответом</w:t>
            </w:r>
          </w:p>
          <w:p w:rsidR="00C60874" w:rsidRPr="00B00537" w:rsidRDefault="00AA0F45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ОПК-9.2. Умеет: </w:t>
            </w:r>
          </w:p>
          <w:p w:rsidR="00C60874" w:rsidRPr="00B00537" w:rsidRDefault="00C60874" w:rsidP="00AA0F45">
            <w:pPr>
              <w:pStyle w:val="Default"/>
            </w:pPr>
            <w:r w:rsidRPr="00B00537">
              <w:t xml:space="preserve">- моделировать процессы, происходящие на клеточном и организменном уровне в процессе влияния различных средовых факторов 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B00537" w:rsidTr="00AF1554">
        <w:tc>
          <w:tcPr>
            <w:tcW w:w="181" w:type="pct"/>
            <w:vMerge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00537" w:rsidRDefault="00C60874" w:rsidP="00DB487B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ОПК-9.3. Имеет навыки и/или опыт деятельности: </w:t>
            </w:r>
          </w:p>
          <w:p w:rsidR="00C60874" w:rsidRPr="00B00537" w:rsidRDefault="00C60874" w:rsidP="00DB4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состояния различных функциональных систем жизнеобеспечения организма человека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вида деятельности, возраста и пола </w:t>
            </w:r>
          </w:p>
        </w:tc>
        <w:tc>
          <w:tcPr>
            <w:tcW w:w="356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B0053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RPr="00B00537" w:rsidTr="00AF1554">
        <w:tc>
          <w:tcPr>
            <w:tcW w:w="181" w:type="pct"/>
            <w:vMerge w:val="restart"/>
          </w:tcPr>
          <w:p w:rsidR="00162094" w:rsidRPr="00B00537" w:rsidRDefault="00162094" w:rsidP="00AF1554">
            <w:pPr>
              <w:pStyle w:val="Default"/>
              <w:rPr>
                <w:b/>
              </w:rPr>
            </w:pPr>
            <w:r w:rsidRPr="00B00537">
              <w:rPr>
                <w:b/>
              </w:rPr>
              <w:t>11</w:t>
            </w:r>
          </w:p>
        </w:tc>
        <w:tc>
          <w:tcPr>
            <w:tcW w:w="1723" w:type="pct"/>
          </w:tcPr>
          <w:p w:rsidR="00162094" w:rsidRPr="00B00537" w:rsidRDefault="00162094" w:rsidP="00B424C6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ОПК-9.1. Знает: </w:t>
            </w:r>
          </w:p>
          <w:p w:rsidR="00162094" w:rsidRPr="00B00537" w:rsidRDefault="00162094" w:rsidP="00B424C6">
            <w:pPr>
              <w:pStyle w:val="Default"/>
            </w:pPr>
            <w:r w:rsidRPr="00B00537">
              <w:t xml:space="preserve">- роль педагогического контроля в целесообразной </w:t>
            </w:r>
            <w:r w:rsidRPr="00B00537">
              <w:lastRenderedPageBreak/>
              <w:t xml:space="preserve">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162094" w:rsidRPr="00B00537" w:rsidRDefault="00162094" w:rsidP="00B424C6">
            <w:pPr>
              <w:pStyle w:val="Default"/>
            </w:pPr>
            <w:r w:rsidRPr="00B00537">
              <w:t xml:space="preserve">- основные слагаемые педагогического контроля (динамики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 </w:t>
            </w:r>
          </w:p>
        </w:tc>
        <w:tc>
          <w:tcPr>
            <w:tcW w:w="356" w:type="pct"/>
            <w:vMerge w:val="restart"/>
          </w:tcPr>
          <w:p w:rsidR="00162094" w:rsidRPr="00B00537" w:rsidRDefault="0016209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162094" w:rsidRPr="00B00537" w:rsidRDefault="0016209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162094" w:rsidRPr="00B00537" w:rsidRDefault="0016209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162094" w:rsidRPr="00B00537" w:rsidRDefault="00162094" w:rsidP="00984C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правильный ответ и кратко запишите аргументы, </w:t>
            </w:r>
            <w:r w:rsidRPr="00B0053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обосновывающие вывод.</w:t>
            </w:r>
          </w:p>
          <w:p w:rsidR="00162094" w:rsidRPr="00B00537" w:rsidRDefault="00162094" w:rsidP="00C6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Результаты какого теста наиболее предпочтительны при оценке общей физической работоспособности высоко квалифицированных спортсменов</w:t>
            </w:r>
            <w:r w:rsidR="008229D9" w:rsidRPr="00B0053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62094" w:rsidRPr="00B00537" w:rsidRDefault="00162094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Гарвардского </w:t>
            </w:r>
            <w:proofErr w:type="spellStart"/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2094" w:rsidRPr="00B00537" w:rsidRDefault="00162094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прямого метода определения МПК;</w:t>
            </w:r>
          </w:p>
          <w:p w:rsidR="00162094" w:rsidRPr="00B00537" w:rsidRDefault="00162094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PWC170</w:t>
            </w:r>
          </w:p>
          <w:p w:rsidR="00AA0F45" w:rsidRPr="00B00537" w:rsidRDefault="00AA0F45" w:rsidP="00AA0F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F05" w:rsidRPr="00B00537" w:rsidRDefault="00DC6F05" w:rsidP="00DC6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AA0F45" w:rsidRPr="00B00537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DC6F05"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11D4C" w:rsidRPr="00B00537">
              <w:rPr>
                <w:rFonts w:ascii="Times New Roman" w:hAnsi="Times New Roman" w:cs="Times New Roman"/>
                <w:sz w:val="24"/>
                <w:szCs w:val="24"/>
              </w:rPr>
              <w:t>опишите, в чём преимущество именно этого теста</w:t>
            </w:r>
            <w:r w:rsidR="00DC6F05" w:rsidRPr="00B005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162094" w:rsidRPr="00B00537" w:rsidRDefault="000F1ECA" w:rsidP="00C60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162094" w:rsidRPr="00B005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2094" w:rsidRPr="00B00537" w:rsidRDefault="000F1ECA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Обоснова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ние: </w:t>
            </w:r>
            <w:r w:rsidR="00162094" w:rsidRPr="00B00537">
              <w:rPr>
                <w:rFonts w:ascii="Times New Roman" w:hAnsi="Times New Roman" w:cs="Times New Roman"/>
                <w:sz w:val="24"/>
                <w:szCs w:val="24"/>
              </w:rPr>
              <w:t>Прямой метод определения МПК позволяет произвести наиболее точную оценку уровня общей физической работоспособности</w:t>
            </w:r>
          </w:p>
        </w:tc>
        <w:tc>
          <w:tcPr>
            <w:tcW w:w="291" w:type="pct"/>
            <w:vMerge w:val="restart"/>
          </w:tcPr>
          <w:p w:rsidR="00AA0F45" w:rsidRPr="00B00537" w:rsidRDefault="00AA0F45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 w:rsidRPr="00B0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(по сути) </w:t>
            </w:r>
          </w:p>
          <w:p w:rsidR="00162094" w:rsidRPr="00B00537" w:rsidRDefault="00AA0F45" w:rsidP="00AA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RPr="00B00537" w:rsidTr="00AF1554">
        <w:tc>
          <w:tcPr>
            <w:tcW w:w="181" w:type="pct"/>
            <w:vMerge/>
          </w:tcPr>
          <w:p w:rsidR="00162094" w:rsidRPr="00B0053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B00537" w:rsidRDefault="00162094" w:rsidP="00B424C6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ОПК-9.2. Умеет: </w:t>
            </w:r>
          </w:p>
          <w:p w:rsidR="00162094" w:rsidRPr="00B00537" w:rsidRDefault="00162094" w:rsidP="00B424C6">
            <w:pPr>
              <w:pStyle w:val="Default"/>
            </w:pPr>
            <w:r w:rsidRPr="00B00537">
              <w:t xml:space="preserve">- использовать методы измерения основных физиологических параметров в покое и при различных состояниях организма; </w:t>
            </w:r>
          </w:p>
          <w:p w:rsidR="00162094" w:rsidRPr="00B00537" w:rsidRDefault="00162094" w:rsidP="00B424C6">
            <w:pPr>
              <w:pStyle w:val="Default"/>
            </w:pPr>
            <w:r w:rsidRPr="00B00537">
              <w:t xml:space="preserve">- моделировать процессы, происходящие на клеточном и организменном уровне в процессе влияния различных средовых факторов; </w:t>
            </w:r>
          </w:p>
          <w:p w:rsidR="00162094" w:rsidRPr="00B00537" w:rsidRDefault="00162094" w:rsidP="00B424C6">
            <w:pPr>
              <w:pStyle w:val="Default"/>
            </w:pPr>
            <w:r w:rsidRPr="00B00537">
              <w:t xml:space="preserve">- планировать содержание и последовательность проведения педагогического контроля при осуществлении тренировочного процесса; </w:t>
            </w:r>
          </w:p>
          <w:p w:rsidR="00162094" w:rsidRPr="00B00537" w:rsidRDefault="00162094" w:rsidP="00B424C6">
            <w:pPr>
              <w:pStyle w:val="Default"/>
            </w:pPr>
            <w:r w:rsidRPr="00B00537">
              <w:t xml:space="preserve">- пользоваться контрольно-измерительными приборами; </w:t>
            </w:r>
          </w:p>
          <w:p w:rsidR="00162094" w:rsidRPr="00B00537" w:rsidRDefault="00162094" w:rsidP="00B4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физического состояния и </w:t>
            </w:r>
          </w:p>
          <w:p w:rsidR="00162094" w:rsidRPr="00B00537" w:rsidRDefault="00162094" w:rsidP="00B424C6">
            <w:pPr>
              <w:pStyle w:val="Default"/>
            </w:pPr>
            <w:r w:rsidRPr="00B00537">
              <w:t xml:space="preserve">подготовленности спортсменов, гониометрию, </w:t>
            </w:r>
            <w:proofErr w:type="spellStart"/>
            <w:r w:rsidRPr="00B00537">
              <w:t>акселерометрию</w:t>
            </w:r>
            <w:proofErr w:type="spellEnd"/>
            <w:r w:rsidRPr="00B00537">
              <w:t xml:space="preserve">, динамометрию, </w:t>
            </w:r>
            <w:proofErr w:type="spellStart"/>
            <w:r w:rsidRPr="00B00537">
              <w:t>стабилометрию</w:t>
            </w:r>
            <w:proofErr w:type="spellEnd"/>
            <w:r w:rsidRPr="00B00537">
              <w:t xml:space="preserve">, </w:t>
            </w:r>
            <w:proofErr w:type="spellStart"/>
            <w:r w:rsidRPr="00B00537">
              <w:t>эргометрию</w:t>
            </w:r>
            <w:proofErr w:type="spellEnd"/>
            <w:r w:rsidRPr="00B00537"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B00537">
              <w:t>миотонометрии</w:t>
            </w:r>
            <w:proofErr w:type="spellEnd"/>
            <w:r w:rsidRPr="00B00537">
              <w:t xml:space="preserve">, гониометрии и телеметрии в определении состояния тренированности и спортивной работоспособности; методики для тестирования </w:t>
            </w:r>
            <w:proofErr w:type="spellStart"/>
            <w:proofErr w:type="gramStart"/>
            <w:r w:rsidRPr="00B00537">
              <w:t>сердечно-сосудистой</w:t>
            </w:r>
            <w:proofErr w:type="spellEnd"/>
            <w:proofErr w:type="gramEnd"/>
            <w:r w:rsidRPr="00B00537"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B00537">
              <w:t>степ-теста</w:t>
            </w:r>
            <w:proofErr w:type="spellEnd"/>
            <w:r w:rsidRPr="00B00537">
              <w:t xml:space="preserve">, </w:t>
            </w:r>
            <w:r w:rsidRPr="00B00537">
              <w:lastRenderedPageBreak/>
              <w:t xml:space="preserve">PWC170, пробы Мартине, жизненной емкости легких, методики психодиагностики психических процессов, состояний и свойств занимающихся, оценки точности воспроизведения и дифференциации мышечного усилия, </w:t>
            </w:r>
            <w:proofErr w:type="spellStart"/>
            <w:r w:rsidRPr="00B00537">
              <w:t>теппинг-тест</w:t>
            </w:r>
            <w:proofErr w:type="spellEnd"/>
            <w:r w:rsidRPr="00B00537"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162094" w:rsidRPr="00B00537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B00537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B00537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B00537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B00537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B00537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AF1554">
        <w:tc>
          <w:tcPr>
            <w:tcW w:w="181" w:type="pct"/>
            <w:vMerge/>
          </w:tcPr>
          <w:p w:rsidR="00162094" w:rsidRPr="00B0053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B00537" w:rsidRDefault="00162094" w:rsidP="00B424C6">
            <w:pPr>
              <w:pStyle w:val="Default"/>
              <w:rPr>
                <w:b/>
              </w:rPr>
            </w:pPr>
            <w:r w:rsidRPr="00B00537">
              <w:rPr>
                <w:b/>
              </w:rPr>
              <w:t xml:space="preserve">ОПК-9.3. Имеет навыки и/или опыт деятельности: </w:t>
            </w:r>
          </w:p>
          <w:p w:rsidR="00162094" w:rsidRPr="00B00537" w:rsidRDefault="00162094" w:rsidP="00B424C6">
            <w:pPr>
              <w:pStyle w:val="Default"/>
            </w:pPr>
            <w:r w:rsidRPr="00B00537">
              <w:t xml:space="preserve"> - применения методов измерения основных физиологических параметров в покое и при различных состояниях организма; </w:t>
            </w:r>
          </w:p>
          <w:p w:rsidR="00162094" w:rsidRPr="00984C2E" w:rsidRDefault="00162094" w:rsidP="00B4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</w:t>
            </w:r>
            <w:proofErr w:type="gramStart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>состояния различных функциональных систем жизнеобеспечения организма человека</w:t>
            </w:r>
            <w:proofErr w:type="gramEnd"/>
            <w:r w:rsidRPr="00B00537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вида деятельности, возраста и пола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56A" w:rsidRDefault="0001656A" w:rsidP="00701C1D">
      <w:pPr>
        <w:spacing w:after="0" w:line="240" w:lineRule="auto"/>
      </w:pPr>
      <w:r>
        <w:separator/>
      </w:r>
    </w:p>
  </w:endnote>
  <w:endnote w:type="continuationSeparator" w:id="0">
    <w:p w:rsidR="0001656A" w:rsidRDefault="0001656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56A" w:rsidRDefault="0001656A" w:rsidP="00701C1D">
      <w:pPr>
        <w:spacing w:after="0" w:line="240" w:lineRule="auto"/>
      </w:pPr>
      <w:r>
        <w:separator/>
      </w:r>
    </w:p>
  </w:footnote>
  <w:footnote w:type="continuationSeparator" w:id="0">
    <w:p w:rsidR="0001656A" w:rsidRDefault="0001656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023F5" w:rsidRDefault="00C10852">
        <w:pPr>
          <w:pStyle w:val="a8"/>
          <w:jc w:val="center"/>
        </w:pPr>
        <w:fldSimple w:instr=" PAGE   \* MERGEFORMAT ">
          <w:r w:rsidR="00AD0FC9">
            <w:rPr>
              <w:noProof/>
            </w:rPr>
            <w:t>13</w:t>
          </w:r>
        </w:fldSimple>
      </w:p>
    </w:sdtContent>
  </w:sdt>
  <w:p w:rsidR="003023F5" w:rsidRDefault="003023F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3DA0"/>
    <w:rsid w:val="000114C0"/>
    <w:rsid w:val="0001656A"/>
    <w:rsid w:val="00082278"/>
    <w:rsid w:val="00092F7F"/>
    <w:rsid w:val="000C4C3A"/>
    <w:rsid w:val="000F1ECA"/>
    <w:rsid w:val="00101AD8"/>
    <w:rsid w:val="001311ED"/>
    <w:rsid w:val="00146A42"/>
    <w:rsid w:val="00162094"/>
    <w:rsid w:val="0019157D"/>
    <w:rsid w:val="001A24DE"/>
    <w:rsid w:val="001D715D"/>
    <w:rsid w:val="001F5B6E"/>
    <w:rsid w:val="001F62C8"/>
    <w:rsid w:val="0023083D"/>
    <w:rsid w:val="00245AA4"/>
    <w:rsid w:val="00252B52"/>
    <w:rsid w:val="00261EBC"/>
    <w:rsid w:val="002A2603"/>
    <w:rsid w:val="002E2DC1"/>
    <w:rsid w:val="003023F5"/>
    <w:rsid w:val="003025AB"/>
    <w:rsid w:val="00306813"/>
    <w:rsid w:val="00317CBC"/>
    <w:rsid w:val="00324CB0"/>
    <w:rsid w:val="00334E37"/>
    <w:rsid w:val="0033578F"/>
    <w:rsid w:val="00353732"/>
    <w:rsid w:val="0037109F"/>
    <w:rsid w:val="003A440E"/>
    <w:rsid w:val="003D2650"/>
    <w:rsid w:val="003D3220"/>
    <w:rsid w:val="003E1F17"/>
    <w:rsid w:val="00400C1D"/>
    <w:rsid w:val="00402A6E"/>
    <w:rsid w:val="00414CC9"/>
    <w:rsid w:val="00424CB7"/>
    <w:rsid w:val="00442986"/>
    <w:rsid w:val="004A6810"/>
    <w:rsid w:val="004D4BC6"/>
    <w:rsid w:val="004E26C6"/>
    <w:rsid w:val="004F458A"/>
    <w:rsid w:val="004F70BD"/>
    <w:rsid w:val="00501A92"/>
    <w:rsid w:val="005052D8"/>
    <w:rsid w:val="00511D4C"/>
    <w:rsid w:val="005251A2"/>
    <w:rsid w:val="00553822"/>
    <w:rsid w:val="00593C61"/>
    <w:rsid w:val="005F23A2"/>
    <w:rsid w:val="00613ACE"/>
    <w:rsid w:val="006D1977"/>
    <w:rsid w:val="006E41EC"/>
    <w:rsid w:val="006E7533"/>
    <w:rsid w:val="00701C1D"/>
    <w:rsid w:val="00754E9D"/>
    <w:rsid w:val="00774255"/>
    <w:rsid w:val="00784884"/>
    <w:rsid w:val="007930E0"/>
    <w:rsid w:val="007B5C13"/>
    <w:rsid w:val="0080784B"/>
    <w:rsid w:val="008229D9"/>
    <w:rsid w:val="00831733"/>
    <w:rsid w:val="00840EA3"/>
    <w:rsid w:val="008858AA"/>
    <w:rsid w:val="00890131"/>
    <w:rsid w:val="008A3C4F"/>
    <w:rsid w:val="008C4722"/>
    <w:rsid w:val="009341F1"/>
    <w:rsid w:val="00984C2E"/>
    <w:rsid w:val="00990CC3"/>
    <w:rsid w:val="009968E5"/>
    <w:rsid w:val="009A6BF0"/>
    <w:rsid w:val="009D2E0B"/>
    <w:rsid w:val="009E3FE2"/>
    <w:rsid w:val="00A3129A"/>
    <w:rsid w:val="00A55764"/>
    <w:rsid w:val="00A71C58"/>
    <w:rsid w:val="00A943B0"/>
    <w:rsid w:val="00AA0F45"/>
    <w:rsid w:val="00AA36E8"/>
    <w:rsid w:val="00AA7B52"/>
    <w:rsid w:val="00AA7C89"/>
    <w:rsid w:val="00AB3855"/>
    <w:rsid w:val="00AD0FC9"/>
    <w:rsid w:val="00AD17E9"/>
    <w:rsid w:val="00AD4E0E"/>
    <w:rsid w:val="00AE2B4D"/>
    <w:rsid w:val="00AF1554"/>
    <w:rsid w:val="00B00537"/>
    <w:rsid w:val="00B053CE"/>
    <w:rsid w:val="00B2075D"/>
    <w:rsid w:val="00B424C6"/>
    <w:rsid w:val="00B617D3"/>
    <w:rsid w:val="00B714B7"/>
    <w:rsid w:val="00B720B4"/>
    <w:rsid w:val="00B760A5"/>
    <w:rsid w:val="00B8120D"/>
    <w:rsid w:val="00B91E2A"/>
    <w:rsid w:val="00BB2BAD"/>
    <w:rsid w:val="00C10852"/>
    <w:rsid w:val="00C279C9"/>
    <w:rsid w:val="00C36012"/>
    <w:rsid w:val="00C536C1"/>
    <w:rsid w:val="00C5686D"/>
    <w:rsid w:val="00C60874"/>
    <w:rsid w:val="00C6180F"/>
    <w:rsid w:val="00C82051"/>
    <w:rsid w:val="00C91FDA"/>
    <w:rsid w:val="00C939F9"/>
    <w:rsid w:val="00CA2FF8"/>
    <w:rsid w:val="00CC0A76"/>
    <w:rsid w:val="00CC60B0"/>
    <w:rsid w:val="00CD1ACB"/>
    <w:rsid w:val="00CE02FE"/>
    <w:rsid w:val="00CE5EB2"/>
    <w:rsid w:val="00CF0E8D"/>
    <w:rsid w:val="00D07B9A"/>
    <w:rsid w:val="00D114B8"/>
    <w:rsid w:val="00D82CAD"/>
    <w:rsid w:val="00D97FE8"/>
    <w:rsid w:val="00DA06E6"/>
    <w:rsid w:val="00DB487B"/>
    <w:rsid w:val="00DC6F05"/>
    <w:rsid w:val="00DE170A"/>
    <w:rsid w:val="00E00A0F"/>
    <w:rsid w:val="00E271A6"/>
    <w:rsid w:val="00E46867"/>
    <w:rsid w:val="00EA036F"/>
    <w:rsid w:val="00EA4BCD"/>
    <w:rsid w:val="00EB66D6"/>
    <w:rsid w:val="00EC7806"/>
    <w:rsid w:val="00ED0D4B"/>
    <w:rsid w:val="00ED1662"/>
    <w:rsid w:val="00EE3AF9"/>
    <w:rsid w:val="00EE553F"/>
    <w:rsid w:val="00EF4895"/>
    <w:rsid w:val="00F75EA2"/>
    <w:rsid w:val="00F7773B"/>
    <w:rsid w:val="00FB4FC4"/>
    <w:rsid w:val="00FC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C4C49-F32C-449F-95D0-6AC2F9B6E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8846</TotalTime>
  <Pages>15</Pages>
  <Words>4042</Words>
  <Characters>23046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dcterms:created xsi:type="dcterms:W3CDTF">2024-05-06T11:36:00Z</dcterms:created>
  <dcterms:modified xsi:type="dcterms:W3CDTF">2025-12-11T11:23:00Z</dcterms:modified>
</cp:coreProperties>
</file>